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6581" w14:textId="77777777" w:rsidR="00416B50" w:rsidRDefault="00AF766B" w:rsidP="005D7092">
      <w:pPr>
        <w:jc w:val="both"/>
      </w:pPr>
      <w:r>
        <w:t>Η διαχείριση ρίσκου (risk management</w:t>
      </w:r>
      <w:r w:rsidRPr="001D2678">
        <w:rPr>
          <w:rFonts w:cs="Arial"/>
          <w:color w:val="0A0A0A"/>
          <w:shd w:val="clear" w:color="auto" w:fill="FFFFFF"/>
        </w:rPr>
        <w:t xml:space="preserve">) είναι η διαδικασία εντοπισμού, </w:t>
      </w:r>
      <w:r w:rsidRPr="002972B7">
        <w:rPr>
          <w:rFonts w:cs="Arial"/>
          <w:color w:val="0A0A0A"/>
          <w:shd w:val="clear" w:color="auto" w:fill="FFFFFF"/>
        </w:rPr>
        <w:t>αξιολόγησης</w:t>
      </w:r>
      <w:r w:rsidRPr="001D2678">
        <w:rPr>
          <w:rFonts w:cs="Arial"/>
          <w:color w:val="0A0A0A"/>
          <w:shd w:val="clear" w:color="auto" w:fill="FFFFFF"/>
        </w:rPr>
        <w:t xml:space="preserve"> και αντιμετώπισης των απειλών που μπορούν να επηρεάσουν τους στόχους ενός οργανισμού. Στοχεύει </w:t>
      </w:r>
      <w:r w:rsidR="00692055" w:rsidRPr="001D2678">
        <w:rPr>
          <w:rFonts w:cs="Arial"/>
          <w:color w:val="0A0A0A"/>
          <w:shd w:val="clear" w:color="auto" w:fill="FFFFFF"/>
        </w:rPr>
        <w:t xml:space="preserve">κυρίως </w:t>
      </w:r>
      <w:r w:rsidRPr="001D2678">
        <w:rPr>
          <w:rFonts w:cs="Arial"/>
          <w:color w:val="0A0A0A"/>
          <w:shd w:val="clear" w:color="auto" w:fill="FFFFFF"/>
        </w:rPr>
        <w:t>στην ελαχιστοποίηση των αρνητικών επιπτώσεων</w:t>
      </w:r>
      <w:r w:rsidR="00A500C7" w:rsidRPr="001D2678">
        <w:rPr>
          <w:rFonts w:cs="Arial"/>
          <w:color w:val="0A0A0A"/>
          <w:shd w:val="clear" w:color="auto" w:fill="FFFFFF"/>
        </w:rPr>
        <w:t xml:space="preserve"> κάθε απειλής</w:t>
      </w:r>
      <w:r w:rsidR="00692055" w:rsidRPr="001D2678">
        <w:rPr>
          <w:rFonts w:cs="Arial"/>
          <w:color w:val="0A0A0A"/>
          <w:shd w:val="clear" w:color="auto" w:fill="FFFFFF"/>
        </w:rPr>
        <w:t>.</w:t>
      </w:r>
      <w:r>
        <w:t xml:space="preserve"> </w:t>
      </w:r>
    </w:p>
    <w:p w14:paraId="44B8849D" w14:textId="77777777" w:rsidR="00B142AA" w:rsidRDefault="005572D9" w:rsidP="009F1171">
      <w:pPr>
        <w:jc w:val="both"/>
      </w:pPr>
      <w:r>
        <w:t xml:space="preserve">Στα πλαίσια αυτού του </w:t>
      </w:r>
      <w:r w:rsidR="00824E5C">
        <w:t xml:space="preserve">γενικού ορισμού </w:t>
      </w:r>
      <w:r w:rsidR="008412C3">
        <w:t xml:space="preserve">η διαχείριση κάθε </w:t>
      </w:r>
      <w:r w:rsidR="009F1171">
        <w:t>ασφαλιστικής αποζημίωσης</w:t>
      </w:r>
      <w:r w:rsidR="00A500C7">
        <w:t>,</w:t>
      </w:r>
      <w:r w:rsidR="008412C3">
        <w:t xml:space="preserve"> </w:t>
      </w:r>
      <w:r w:rsidR="0074456C">
        <w:t>αποτελεί διαχείριση ρίσκου</w:t>
      </w:r>
      <w:r w:rsidR="00B142AA">
        <w:t>. Α</w:t>
      </w:r>
      <w:r w:rsidR="003C53FC">
        <w:t>πό τα αποτελέσματα αυτής της διαχείρισης</w:t>
      </w:r>
      <w:r w:rsidR="00A500C7">
        <w:t>,</w:t>
      </w:r>
      <w:r w:rsidR="003C53FC">
        <w:t xml:space="preserve"> </w:t>
      </w:r>
      <w:r w:rsidR="00A27F71">
        <w:t>θα κριθεί το ύψος της αποζημίωσης</w:t>
      </w:r>
      <w:r w:rsidR="009A3542">
        <w:t>,</w:t>
      </w:r>
      <w:r w:rsidR="00A27F71">
        <w:t xml:space="preserve"> </w:t>
      </w:r>
      <w:r w:rsidR="00CA1731">
        <w:t>ο χρόνος που αυτή θα καταβληθεί</w:t>
      </w:r>
      <w:r w:rsidR="005C4BF5">
        <w:t xml:space="preserve"> καθώς και</w:t>
      </w:r>
      <w:r w:rsidR="00A500C7">
        <w:t xml:space="preserve"> </w:t>
      </w:r>
      <w:r w:rsidR="00CA1731">
        <w:t xml:space="preserve">ο χρόνος που </w:t>
      </w:r>
      <w:r w:rsidR="005C4BF5">
        <w:t xml:space="preserve">θα σπαταλήσει η ίδια </w:t>
      </w:r>
      <w:r w:rsidR="00CA1731">
        <w:t>η εταιρία</w:t>
      </w:r>
      <w:r w:rsidR="00176E0A">
        <w:t xml:space="preserve"> και </w:t>
      </w:r>
      <w:r w:rsidR="005A3308">
        <w:t xml:space="preserve">τέλος </w:t>
      </w:r>
      <w:r w:rsidR="009F1171">
        <w:t xml:space="preserve">το εύρος </w:t>
      </w:r>
      <w:r w:rsidR="005A3308">
        <w:t xml:space="preserve">των ευθυνών </w:t>
      </w:r>
      <w:r w:rsidR="00176E0A">
        <w:t>στο οποίο</w:t>
      </w:r>
      <w:r w:rsidR="00416B50">
        <w:t xml:space="preserve"> θα αντιμετωπίσει</w:t>
      </w:r>
      <w:r w:rsidR="005A3308">
        <w:t xml:space="preserve"> </w:t>
      </w:r>
      <w:r w:rsidR="00245439">
        <w:t>η διοίκηση της εταιρίας</w:t>
      </w:r>
    </w:p>
    <w:p w14:paraId="55C736A4" w14:textId="569EBE6F" w:rsidR="009F1171" w:rsidRDefault="009F1171" w:rsidP="009F1171">
      <w:pPr>
        <w:jc w:val="both"/>
      </w:pPr>
      <w:r w:rsidRPr="00F277ED">
        <w:t>Η υποψηφιότητα της FAIR Consulting για το βραβείο Best Risk Team – Consulting Sector</w:t>
      </w:r>
      <w:r w:rsidR="005D6E2C">
        <w:t xml:space="preserve">, </w:t>
      </w:r>
      <w:r w:rsidRPr="00F277ED">
        <w:t xml:space="preserve">αποτελεί αναγνώριση για μια ομάδα που διαμόρφωσε </w:t>
      </w:r>
      <w:r>
        <w:t xml:space="preserve">εκ του μηδενός </w:t>
      </w:r>
      <w:r w:rsidRPr="00F277ED">
        <w:t xml:space="preserve">το </w:t>
      </w:r>
      <w:r>
        <w:t>πεδίο</w:t>
      </w:r>
      <w:r w:rsidRPr="00F277ED">
        <w:t xml:space="preserve"> </w:t>
      </w:r>
      <w:r>
        <w:t>στη διαχείριση των ασφαλιστικών αποζημιώσεων για τις ελληνικές επιχειρήσεις</w:t>
      </w:r>
      <w:r w:rsidRPr="00F277ED">
        <w:t>.</w:t>
      </w:r>
      <w:r>
        <w:t xml:space="preserve"> </w:t>
      </w:r>
    </w:p>
    <w:p w14:paraId="64199D1F" w14:textId="1DFA88F4" w:rsidR="00C82E7B" w:rsidRDefault="00A950DF" w:rsidP="005D7092">
      <w:pPr>
        <w:jc w:val="both"/>
      </w:pPr>
      <w:r w:rsidRPr="00F277ED">
        <w:t>Από το 2008</w:t>
      </w:r>
      <w:r w:rsidR="00ED7230">
        <w:t xml:space="preserve"> που ιδρύθηκε</w:t>
      </w:r>
      <w:r w:rsidRPr="00F277ED">
        <w:t xml:space="preserve"> η FAIR Consulting</w:t>
      </w:r>
      <w:r w:rsidR="00ED7230">
        <w:t>,</w:t>
      </w:r>
      <w:r w:rsidRPr="00F277ED">
        <w:t xml:space="preserve"> </w:t>
      </w:r>
      <w:r w:rsidR="00214531" w:rsidRPr="001D2678">
        <w:t>παρ</w:t>
      </w:r>
      <w:r w:rsidR="004564B1">
        <w:t>αμείναμε</w:t>
      </w:r>
      <w:r w:rsidR="00214531">
        <w:t xml:space="preserve"> για πολλά χρόνια </w:t>
      </w:r>
      <w:r w:rsidRPr="00F277ED">
        <w:t xml:space="preserve">η </w:t>
      </w:r>
      <w:r w:rsidR="00214531">
        <w:t xml:space="preserve">μοναδική </w:t>
      </w:r>
      <w:r w:rsidRPr="00F277ED">
        <w:t xml:space="preserve">ομάδα που </w:t>
      </w:r>
      <w:r w:rsidR="007B516E">
        <w:t xml:space="preserve">με αφοσίωση </w:t>
      </w:r>
      <w:r w:rsidRPr="00F277ED">
        <w:t xml:space="preserve">εισήγαγε οργανωμένα </w:t>
      </w:r>
      <w:r w:rsidR="00FD4D31">
        <w:t>και αποκλειστικά</w:t>
      </w:r>
      <w:r w:rsidR="00ED7230">
        <w:t xml:space="preserve"> </w:t>
      </w:r>
      <w:r w:rsidRPr="00F277ED">
        <w:t>την υπηρεσία τεχνικού συμβούλου διαχείριση</w:t>
      </w:r>
      <w:r w:rsidR="00376B63">
        <w:t>ς</w:t>
      </w:r>
      <w:r w:rsidRPr="00F277ED">
        <w:t xml:space="preserve"> </w:t>
      </w:r>
      <w:r w:rsidR="00723AC8">
        <w:t xml:space="preserve">ασφαλιστικών </w:t>
      </w:r>
      <w:r w:rsidR="00376B63">
        <w:t>αποζημιώσεων</w:t>
      </w:r>
      <w:r w:rsidR="00FD4D31">
        <w:t xml:space="preserve">. </w:t>
      </w:r>
      <w:r w:rsidR="00993B09">
        <w:t>Μεταφέραμε</w:t>
      </w:r>
      <w:r w:rsidRPr="00F277ED">
        <w:t xml:space="preserve"> </w:t>
      </w:r>
      <w:r w:rsidR="00FD4D31">
        <w:t xml:space="preserve">στην Ελλάδα </w:t>
      </w:r>
      <w:r w:rsidR="00C8358B">
        <w:t xml:space="preserve">τη </w:t>
      </w:r>
      <w:r w:rsidRPr="00F277ED">
        <w:t xml:space="preserve">διεθνή τεχνογνωσία και </w:t>
      </w:r>
      <w:r w:rsidR="00FD012C">
        <w:t xml:space="preserve">τη </w:t>
      </w:r>
      <w:r w:rsidRPr="00F277ED">
        <w:t xml:space="preserve">θεσμική ωριμότητα </w:t>
      </w:r>
      <w:r w:rsidR="00FD012C">
        <w:t>που</w:t>
      </w:r>
      <w:r w:rsidR="00FD4D31">
        <w:t xml:space="preserve"> </w:t>
      </w:r>
      <w:r w:rsidR="00FD4D31" w:rsidRPr="001D2678">
        <w:t>είχα</w:t>
      </w:r>
      <w:r w:rsidR="0004480E">
        <w:t>με</w:t>
      </w:r>
      <w:r w:rsidR="00FD4D31">
        <w:t xml:space="preserve"> αποκτήσει μετά από </w:t>
      </w:r>
      <w:r w:rsidR="002C27A7">
        <w:t xml:space="preserve">την </w:t>
      </w:r>
      <w:r w:rsidR="00CC106E">
        <w:t xml:space="preserve">πολυετή παρουσία </w:t>
      </w:r>
      <w:r w:rsidR="00DA600C">
        <w:t>μας</w:t>
      </w:r>
      <w:r w:rsidR="00CC106E">
        <w:t xml:space="preserve"> στην ασφαλιστικ</w:t>
      </w:r>
      <w:r w:rsidR="00E02F0D">
        <w:t>ή αγορά ως πραγματογνώμονες</w:t>
      </w:r>
      <w:r w:rsidRPr="00F277ED">
        <w:t>. Με αυτόν τον τρόπο</w:t>
      </w:r>
      <w:r w:rsidR="00E02F0D">
        <w:t xml:space="preserve"> </w:t>
      </w:r>
      <w:r w:rsidR="00C204CF" w:rsidRPr="001D2678">
        <w:t>καλύψ</w:t>
      </w:r>
      <w:r w:rsidR="00C204CF">
        <w:t>αμε</w:t>
      </w:r>
      <w:r w:rsidRPr="00F277ED">
        <w:t xml:space="preserve"> ένα κενό</w:t>
      </w:r>
      <w:r w:rsidR="00E02F0D">
        <w:t xml:space="preserve"> που υπήρχε μεταξύ ασφαλισμένων και ασ</w:t>
      </w:r>
      <w:r w:rsidR="00302D67">
        <w:t xml:space="preserve">φαλιστικών εταιριών. </w:t>
      </w:r>
      <w:r w:rsidR="006A2174">
        <w:t xml:space="preserve">Ο κρίκος της αλυσίδας που πρέπει να συνδέει τις δύο αυτές οντότητες </w:t>
      </w:r>
      <w:r w:rsidR="00682B73">
        <w:t>τοποθετήθηκε</w:t>
      </w:r>
      <w:r w:rsidR="00565A20">
        <w:t>,</w:t>
      </w:r>
      <w:r w:rsidR="00577BDF">
        <w:t xml:space="preserve"> χωρίς να απαξιώνονται οι </w:t>
      </w:r>
      <w:r w:rsidR="000462BA">
        <w:t xml:space="preserve">θεσμικές οντότητες </w:t>
      </w:r>
      <w:r w:rsidR="00890E76">
        <w:t xml:space="preserve">του </w:t>
      </w:r>
      <w:r w:rsidR="00890E76" w:rsidRPr="001D2678">
        <w:t xml:space="preserve">μεσίτη της </w:t>
      </w:r>
      <w:r w:rsidR="00C71261" w:rsidRPr="001D2678">
        <w:t>ασφάλι</w:t>
      </w:r>
      <w:r w:rsidR="00C71261">
        <w:t>σης</w:t>
      </w:r>
      <w:r w:rsidR="00890E76">
        <w:t xml:space="preserve"> και του ασφαλιστικού πραγματογνώμονα</w:t>
      </w:r>
      <w:r w:rsidR="00682B73">
        <w:t xml:space="preserve">. Μετά από 18 χρόνια παρουσίας </w:t>
      </w:r>
      <w:r w:rsidR="00D80F8D">
        <w:t>εμείς στην</w:t>
      </w:r>
      <w:r w:rsidR="00CA5702">
        <w:t xml:space="preserve"> </w:t>
      </w:r>
      <w:r w:rsidR="00CA5702" w:rsidRPr="00F277ED">
        <w:t>FAIR Consulting</w:t>
      </w:r>
      <w:r w:rsidR="00CA5702">
        <w:t xml:space="preserve"> </w:t>
      </w:r>
      <w:r w:rsidR="00D80F8D">
        <w:t xml:space="preserve">θεωρούμε ότι </w:t>
      </w:r>
      <w:r w:rsidR="00CA2E99">
        <w:t xml:space="preserve">ως πρωτοπόροι </w:t>
      </w:r>
      <w:r w:rsidR="00D7014C">
        <w:t>κατασκευάσαμε</w:t>
      </w:r>
      <w:r w:rsidR="00CA2E99">
        <w:t xml:space="preserve"> </w:t>
      </w:r>
      <w:r w:rsidR="00E42E0C">
        <w:t xml:space="preserve">μέσα από ένα </w:t>
      </w:r>
      <w:r w:rsidR="00605488">
        <w:t xml:space="preserve">καινοτόμο </w:t>
      </w:r>
      <w:r w:rsidR="002A5E8C">
        <w:t>πρότυπο λειτουργίας</w:t>
      </w:r>
      <w:r w:rsidR="00565A20">
        <w:t>,</w:t>
      </w:r>
      <w:r w:rsidR="002A5E8C">
        <w:t xml:space="preserve"> </w:t>
      </w:r>
      <w:r w:rsidR="00E42E0C">
        <w:t>έναν</w:t>
      </w:r>
      <w:r w:rsidR="00605488">
        <w:t xml:space="preserve"> </w:t>
      </w:r>
      <w:r w:rsidR="00E42E0C">
        <w:t>οδικό χάρτη</w:t>
      </w:r>
      <w:r w:rsidR="00D7014C">
        <w:t xml:space="preserve"> για </w:t>
      </w:r>
      <w:r w:rsidR="0084659F">
        <w:t>μια νέα αλλά αναγκαία υπηρεσία</w:t>
      </w:r>
      <w:r w:rsidR="005602C1" w:rsidRPr="005602C1">
        <w:t xml:space="preserve">. </w:t>
      </w:r>
    </w:p>
    <w:p w14:paraId="48CAF0C5" w14:textId="1E705AC8" w:rsidR="00A950DF" w:rsidRPr="00F277ED" w:rsidRDefault="005602C1" w:rsidP="005D7092">
      <w:pPr>
        <w:jc w:val="both"/>
      </w:pPr>
      <w:r>
        <w:t>Τα τελευταία έτη</w:t>
      </w:r>
      <w:r w:rsidR="00FC6D75">
        <w:t>,</w:t>
      </w:r>
      <w:r>
        <w:t xml:space="preserve"> </w:t>
      </w:r>
      <w:r w:rsidR="006444E3">
        <w:t>αρκ</w:t>
      </w:r>
      <w:r w:rsidR="004570F1">
        <w:t>ετές</w:t>
      </w:r>
      <w:r>
        <w:t xml:space="preserve"> εταιρίες και σημαντικά πρόσωπα</w:t>
      </w:r>
      <w:r w:rsidR="00FC6D75">
        <w:t>,</w:t>
      </w:r>
      <w:r>
        <w:t xml:space="preserve"> </w:t>
      </w:r>
      <w:r w:rsidR="007D7812">
        <w:t xml:space="preserve">πατάνε σε αυτόν τον οδικό χάρτη που εμείς δημιουργήσαμε </w:t>
      </w:r>
      <w:r w:rsidR="00D3487F">
        <w:t xml:space="preserve">και </w:t>
      </w:r>
      <w:r w:rsidR="00BF1F11">
        <w:t xml:space="preserve">εμπλέκονται ενεργά στην </w:t>
      </w:r>
      <w:r w:rsidR="00B96A9B">
        <w:t xml:space="preserve">παροχή υπηρεσιών </w:t>
      </w:r>
      <w:r w:rsidR="001E0220">
        <w:t xml:space="preserve">προς ασφαλισμένες εταιρίες </w:t>
      </w:r>
      <w:r w:rsidR="002B4D5B">
        <w:t xml:space="preserve">για τη </w:t>
      </w:r>
      <w:r w:rsidR="001E0220">
        <w:t>διαχείριση</w:t>
      </w:r>
      <w:r w:rsidR="002B4D5B">
        <w:t xml:space="preserve"> των</w:t>
      </w:r>
      <w:r w:rsidR="001E0220">
        <w:t xml:space="preserve"> </w:t>
      </w:r>
      <w:r w:rsidR="00BF1F11">
        <w:t>ασφαλιστικ</w:t>
      </w:r>
      <w:r w:rsidR="001E0220">
        <w:t>ών</w:t>
      </w:r>
      <w:r w:rsidR="00BF1F11">
        <w:t xml:space="preserve"> </w:t>
      </w:r>
      <w:r w:rsidR="002B4D5B">
        <w:t xml:space="preserve">τους </w:t>
      </w:r>
      <w:r w:rsidR="00BF1F11">
        <w:t>αποζημ</w:t>
      </w:r>
      <w:r w:rsidR="001E0220">
        <w:t>ιώσεων</w:t>
      </w:r>
      <w:r w:rsidR="002B4D5B">
        <w:t xml:space="preserve">. </w:t>
      </w:r>
      <w:r w:rsidR="0015667A">
        <w:t>Ε</w:t>
      </w:r>
      <w:r w:rsidR="00E46037" w:rsidRPr="00E46037">
        <w:t>μείς παραμένουμε</w:t>
      </w:r>
      <w:r w:rsidR="00A950DF" w:rsidRPr="00F277ED">
        <w:t xml:space="preserve"> </w:t>
      </w:r>
      <w:r w:rsidR="00EC6891">
        <w:t xml:space="preserve">αδιαπραγμάτευτα </w:t>
      </w:r>
      <w:r w:rsidR="00E46037" w:rsidRPr="00E46037">
        <w:t xml:space="preserve">προσηλωμένοι </w:t>
      </w:r>
      <w:r w:rsidR="00A950DF" w:rsidRPr="00F277ED">
        <w:t>στην ανεξαρτησία</w:t>
      </w:r>
      <w:r w:rsidR="005445F9">
        <w:t xml:space="preserve"> </w:t>
      </w:r>
      <w:r w:rsidR="00E46037" w:rsidRPr="00E46037">
        <w:t xml:space="preserve">μας, στη </w:t>
      </w:r>
      <w:r w:rsidR="00A950DF" w:rsidRPr="00F277ED">
        <w:t>διαφάνεια</w:t>
      </w:r>
      <w:r w:rsidR="00EC6891">
        <w:t xml:space="preserve"> των στόχων </w:t>
      </w:r>
      <w:r w:rsidR="00E46037" w:rsidRPr="00E46037">
        <w:t>μας και</w:t>
      </w:r>
      <w:r w:rsidR="00746A2B">
        <w:t xml:space="preserve"> σ</w:t>
      </w:r>
      <w:r w:rsidR="00A950DF" w:rsidRPr="00F277ED">
        <w:t>τη στρατηγική προσέγγιση της διαχείρισης κινδύνων</w:t>
      </w:r>
      <w:r w:rsidR="00746A2B">
        <w:t xml:space="preserve"> μετά από καταστροφικά συμβάντα</w:t>
      </w:r>
      <w:r w:rsidR="00A950DF" w:rsidRPr="00F277ED">
        <w:t>.</w:t>
      </w:r>
    </w:p>
    <w:p w14:paraId="4680933C" w14:textId="1D0AF8EA" w:rsidR="00A950DF" w:rsidRPr="00F277ED" w:rsidRDefault="00A950DF" w:rsidP="005D7092">
      <w:pPr>
        <w:jc w:val="both"/>
      </w:pPr>
      <w:r w:rsidRPr="00F277ED">
        <w:t>Μέσω διαδικασιών και τεκμηριωμένης ανάλυσης, μειών</w:t>
      </w:r>
      <w:r w:rsidR="0071559D">
        <w:t>ουμε</w:t>
      </w:r>
      <w:r w:rsidRPr="00F277ED">
        <w:t xml:space="preserve"> </w:t>
      </w:r>
      <w:r w:rsidR="00F46649">
        <w:t xml:space="preserve">δραστικά </w:t>
      </w:r>
      <w:r w:rsidRPr="00F277ED">
        <w:t>τον χρόνο αποζημίωσης</w:t>
      </w:r>
      <w:r w:rsidR="0071559D" w:rsidRPr="0071559D">
        <w:t xml:space="preserve"> </w:t>
      </w:r>
      <w:r w:rsidR="0071559D">
        <w:t>για τους πελάτες μας</w:t>
      </w:r>
      <w:r w:rsidR="00F7091F">
        <w:t xml:space="preserve"> </w:t>
      </w:r>
      <w:r w:rsidR="0071559D">
        <w:t>και</w:t>
      </w:r>
      <w:r w:rsidR="00F7091F">
        <w:t xml:space="preserve"> κυρίως</w:t>
      </w:r>
      <w:r w:rsidRPr="00F277ED">
        <w:t xml:space="preserve"> </w:t>
      </w:r>
      <w:r w:rsidR="00F46649">
        <w:t>μηδενίζ</w:t>
      </w:r>
      <w:r w:rsidR="0071559D">
        <w:t xml:space="preserve">ουμε </w:t>
      </w:r>
      <w:r w:rsidR="00F46649">
        <w:t xml:space="preserve">την ενασχόληση των εταιρικών στελεχών </w:t>
      </w:r>
      <w:r w:rsidR="00122B1D">
        <w:t xml:space="preserve">των πελατών </w:t>
      </w:r>
      <w:r w:rsidR="007A162B">
        <w:t>μας,</w:t>
      </w:r>
      <w:r w:rsidR="00122B1D">
        <w:t xml:space="preserve"> </w:t>
      </w:r>
      <w:r w:rsidR="00F7091F">
        <w:t xml:space="preserve">ώστε να ασχοληθούν με την ανασύσταση των </w:t>
      </w:r>
      <w:r w:rsidR="00122B1D">
        <w:t xml:space="preserve">δραστηριοτήτων </w:t>
      </w:r>
      <w:r w:rsidR="006263FD">
        <w:t xml:space="preserve">τους μετά από </w:t>
      </w:r>
      <w:r w:rsidR="007A162B">
        <w:t>το</w:t>
      </w:r>
      <w:r w:rsidR="006263FD">
        <w:t xml:space="preserve"> καταστροφικό και απρόσμενο συμβάν</w:t>
      </w:r>
      <w:r w:rsidR="007A162B">
        <w:t xml:space="preserve"> που έχουν υποφέρει</w:t>
      </w:r>
      <w:r w:rsidR="006263FD">
        <w:t xml:space="preserve">. Μέσα από τις υπηρεσίες μας </w:t>
      </w:r>
      <w:r w:rsidRPr="00F277ED">
        <w:t>διασφαλίζ</w:t>
      </w:r>
      <w:r w:rsidR="007A162B">
        <w:t>ου</w:t>
      </w:r>
      <w:r w:rsidR="00665661">
        <w:t>με</w:t>
      </w:r>
      <w:r w:rsidR="007A162B">
        <w:t xml:space="preserve"> </w:t>
      </w:r>
      <w:r w:rsidR="00841768">
        <w:t xml:space="preserve">την </w:t>
      </w:r>
      <w:r w:rsidRPr="00F277ED">
        <w:t>ισορροπημένη συνεργασία μεταξύ όλων των εμπλεκ</w:t>
      </w:r>
      <w:r w:rsidR="00665661">
        <w:t>ο</w:t>
      </w:r>
      <w:r w:rsidRPr="00F277ED">
        <w:t>μ</w:t>
      </w:r>
      <w:r w:rsidR="00665661">
        <w:t>έ</w:t>
      </w:r>
      <w:r w:rsidRPr="00F277ED">
        <w:t>νων μερών.</w:t>
      </w:r>
    </w:p>
    <w:p w14:paraId="267FA032" w14:textId="180F43F5" w:rsidR="00A950DF" w:rsidRPr="00F277ED" w:rsidRDefault="00A950DF" w:rsidP="005D7092">
      <w:pPr>
        <w:jc w:val="both"/>
      </w:pPr>
      <w:r w:rsidRPr="00F277ED">
        <w:t>Αξιοποιώντας σύγχρονες μεθοδολογίες, μετ</w:t>
      </w:r>
      <w:r w:rsidR="00263A9A">
        <w:t>ατρέ</w:t>
      </w:r>
      <w:r w:rsidR="00EE0E98">
        <w:t xml:space="preserve">ψαμε </w:t>
      </w:r>
      <w:r w:rsidRPr="00F277ED">
        <w:t xml:space="preserve">μια παραδοσιακά αντιδραστική διαδικασία σε στρατηγικό εργαλείο διαχείρισης κινδύνου. </w:t>
      </w:r>
      <w:r w:rsidRPr="001D2678">
        <w:t xml:space="preserve">Η επιρροή </w:t>
      </w:r>
      <w:r w:rsidR="00BE0281">
        <w:t>μας</w:t>
      </w:r>
      <w:r w:rsidR="00B11BF2" w:rsidRPr="001D2678">
        <w:t xml:space="preserve"> υπερβαίνει</w:t>
      </w:r>
      <w:r w:rsidRPr="001D2678">
        <w:t xml:space="preserve"> τις επιμέρους υποθέσεις και έχει συμβάλει στη ωρίμανση του ρόλου του risk consulting </w:t>
      </w:r>
      <w:r w:rsidR="009B51D4" w:rsidRPr="001D2678">
        <w:t xml:space="preserve">διαχείρισης ασφαλιστικών αποζημιώσεων </w:t>
      </w:r>
      <w:r w:rsidRPr="001D2678">
        <w:t>στην ελληνική αγορά.</w:t>
      </w:r>
    </w:p>
    <w:p w14:paraId="1316AED5" w14:textId="2408B0A9" w:rsidR="00A950DF" w:rsidRPr="00F277ED" w:rsidRDefault="00A950DF" w:rsidP="005D7092">
      <w:pPr>
        <w:jc w:val="both"/>
      </w:pPr>
      <w:r w:rsidRPr="00F277ED">
        <w:t>Πέρα από τη διαχείριση κρίσεων, η FAIR Consulting επενδύει συστηματικά στη μεταφορά γνώσης, στη διαρκή εκπαίδευση και στην καλλιέργεια κουλτούρας συνεργασίας. Συμβάλλει ενεργά στη θεσμική ενίσχυση του κλάδου στην Ελλάδα</w:t>
      </w:r>
      <w:r w:rsidR="00760C8E">
        <w:t>,</w:t>
      </w:r>
      <w:r w:rsidRPr="00F277ED">
        <w:t xml:space="preserve"> στόχος που ευθυγραμμίζεται άμεσα με την αποστολή του H.A.RI.MA.</w:t>
      </w:r>
    </w:p>
    <w:p w14:paraId="35D3D5DA" w14:textId="79260860" w:rsidR="001B5A42" w:rsidRPr="001D2678" w:rsidRDefault="00A950DF">
      <w:pPr>
        <w:jc w:val="both"/>
      </w:pPr>
      <w:r w:rsidRPr="00F277ED">
        <w:t>Ο συνδυασμός αριστείας, καινοτομίας και υπέρβασης</w:t>
      </w:r>
      <w:r w:rsidR="00760C8E">
        <w:t xml:space="preserve">, </w:t>
      </w:r>
      <w:r w:rsidRPr="00F277ED">
        <w:t>με σαφές και μετρήσιμο αντίκτυπο</w:t>
      </w:r>
      <w:r w:rsidR="00760C8E">
        <w:t>,</w:t>
      </w:r>
      <w:r w:rsidRPr="00F277ED">
        <w:t xml:space="preserve"> καθιστά την υποψηφιότητά </w:t>
      </w:r>
      <w:r w:rsidR="00760C8E">
        <w:t>μας</w:t>
      </w:r>
      <w:r w:rsidRPr="00F277ED">
        <w:t xml:space="preserve"> απολύτως ευθυγραμμισμένη με το κύρος και τις αξίες των Βραβείων του Hellenic Association of Risk Managers και δικαιολογεί την επιλογή  ως Best Ris</w:t>
      </w:r>
      <w:r>
        <w:t>k Team – Consulting Sector.</w:t>
      </w:r>
    </w:p>
    <w:sectPr w:rsidR="001B5A42" w:rsidRPr="001D2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DB"/>
    <w:rsid w:val="00005D22"/>
    <w:rsid w:val="00035A2D"/>
    <w:rsid w:val="00037FBA"/>
    <w:rsid w:val="0004480E"/>
    <w:rsid w:val="000462BA"/>
    <w:rsid w:val="0005258B"/>
    <w:rsid w:val="0006686E"/>
    <w:rsid w:val="000D150E"/>
    <w:rsid w:val="000E0B50"/>
    <w:rsid w:val="00122B1D"/>
    <w:rsid w:val="0015667A"/>
    <w:rsid w:val="00176E0A"/>
    <w:rsid w:val="001B5A42"/>
    <w:rsid w:val="001D2678"/>
    <w:rsid w:val="001E0220"/>
    <w:rsid w:val="001E7D83"/>
    <w:rsid w:val="00214531"/>
    <w:rsid w:val="002149B9"/>
    <w:rsid w:val="0022161F"/>
    <w:rsid w:val="0023443B"/>
    <w:rsid w:val="00245439"/>
    <w:rsid w:val="00263A9A"/>
    <w:rsid w:val="002860C6"/>
    <w:rsid w:val="00292AF0"/>
    <w:rsid w:val="002972B7"/>
    <w:rsid w:val="002A5E8C"/>
    <w:rsid w:val="002B0F5B"/>
    <w:rsid w:val="002B4D5B"/>
    <w:rsid w:val="002C27A7"/>
    <w:rsid w:val="002D7FCB"/>
    <w:rsid w:val="002F16B0"/>
    <w:rsid w:val="002F53A7"/>
    <w:rsid w:val="002F7B52"/>
    <w:rsid w:val="00302D67"/>
    <w:rsid w:val="003164D5"/>
    <w:rsid w:val="0031681D"/>
    <w:rsid w:val="003200BC"/>
    <w:rsid w:val="0032354E"/>
    <w:rsid w:val="00367029"/>
    <w:rsid w:val="00375FCE"/>
    <w:rsid w:val="00376B63"/>
    <w:rsid w:val="00393B20"/>
    <w:rsid w:val="003A40D6"/>
    <w:rsid w:val="003A4362"/>
    <w:rsid w:val="003C53FC"/>
    <w:rsid w:val="003F1D33"/>
    <w:rsid w:val="004156F0"/>
    <w:rsid w:val="00416B50"/>
    <w:rsid w:val="00420914"/>
    <w:rsid w:val="0043518F"/>
    <w:rsid w:val="00435976"/>
    <w:rsid w:val="00445D0C"/>
    <w:rsid w:val="004564B1"/>
    <w:rsid w:val="004570F1"/>
    <w:rsid w:val="00495D5D"/>
    <w:rsid w:val="004B5BD9"/>
    <w:rsid w:val="004E22F6"/>
    <w:rsid w:val="004E6680"/>
    <w:rsid w:val="004F0310"/>
    <w:rsid w:val="00536825"/>
    <w:rsid w:val="005445F9"/>
    <w:rsid w:val="00545AE2"/>
    <w:rsid w:val="00556502"/>
    <w:rsid w:val="005572D9"/>
    <w:rsid w:val="005602C1"/>
    <w:rsid w:val="00564DE4"/>
    <w:rsid w:val="00565A20"/>
    <w:rsid w:val="00575BD4"/>
    <w:rsid w:val="00576A7B"/>
    <w:rsid w:val="00577BDF"/>
    <w:rsid w:val="005A3308"/>
    <w:rsid w:val="005B2995"/>
    <w:rsid w:val="005C4BF5"/>
    <w:rsid w:val="005C7899"/>
    <w:rsid w:val="005D6DF3"/>
    <w:rsid w:val="005D6E2C"/>
    <w:rsid w:val="005D7092"/>
    <w:rsid w:val="00605488"/>
    <w:rsid w:val="00615666"/>
    <w:rsid w:val="00615E25"/>
    <w:rsid w:val="006263FD"/>
    <w:rsid w:val="00634AB9"/>
    <w:rsid w:val="006444E3"/>
    <w:rsid w:val="00646A06"/>
    <w:rsid w:val="00653A91"/>
    <w:rsid w:val="0066412D"/>
    <w:rsid w:val="00665661"/>
    <w:rsid w:val="00681086"/>
    <w:rsid w:val="00682B73"/>
    <w:rsid w:val="00692055"/>
    <w:rsid w:val="006A1CAA"/>
    <w:rsid w:val="006A2174"/>
    <w:rsid w:val="006A496C"/>
    <w:rsid w:val="006E502C"/>
    <w:rsid w:val="006F18C9"/>
    <w:rsid w:val="0071559D"/>
    <w:rsid w:val="00723AC8"/>
    <w:rsid w:val="0072533B"/>
    <w:rsid w:val="00735A40"/>
    <w:rsid w:val="0073728A"/>
    <w:rsid w:val="007376AB"/>
    <w:rsid w:val="0074456C"/>
    <w:rsid w:val="00746A2B"/>
    <w:rsid w:val="00760C8E"/>
    <w:rsid w:val="00780198"/>
    <w:rsid w:val="007A162B"/>
    <w:rsid w:val="007A5832"/>
    <w:rsid w:val="007B516E"/>
    <w:rsid w:val="007C7B4E"/>
    <w:rsid w:val="007D54FC"/>
    <w:rsid w:val="007D69F3"/>
    <w:rsid w:val="007D731E"/>
    <w:rsid w:val="007D7812"/>
    <w:rsid w:val="007E2024"/>
    <w:rsid w:val="008016F4"/>
    <w:rsid w:val="00801B3F"/>
    <w:rsid w:val="008070B5"/>
    <w:rsid w:val="00814E19"/>
    <w:rsid w:val="00824E5C"/>
    <w:rsid w:val="008276C6"/>
    <w:rsid w:val="00827820"/>
    <w:rsid w:val="008337A6"/>
    <w:rsid w:val="008412C3"/>
    <w:rsid w:val="00841768"/>
    <w:rsid w:val="00845C8F"/>
    <w:rsid w:val="0084659F"/>
    <w:rsid w:val="00866575"/>
    <w:rsid w:val="00890E76"/>
    <w:rsid w:val="008B395A"/>
    <w:rsid w:val="008B6A1E"/>
    <w:rsid w:val="008C1159"/>
    <w:rsid w:val="008D0157"/>
    <w:rsid w:val="008E3DFF"/>
    <w:rsid w:val="008F13EB"/>
    <w:rsid w:val="008F2FA5"/>
    <w:rsid w:val="0092198F"/>
    <w:rsid w:val="00930BB0"/>
    <w:rsid w:val="00954DD7"/>
    <w:rsid w:val="00962206"/>
    <w:rsid w:val="00966BA4"/>
    <w:rsid w:val="009722FF"/>
    <w:rsid w:val="00972B09"/>
    <w:rsid w:val="009933DB"/>
    <w:rsid w:val="00993B09"/>
    <w:rsid w:val="009A3542"/>
    <w:rsid w:val="009B51D4"/>
    <w:rsid w:val="009F1171"/>
    <w:rsid w:val="009F449C"/>
    <w:rsid w:val="009F6FFC"/>
    <w:rsid w:val="009F7CBC"/>
    <w:rsid w:val="00A1118F"/>
    <w:rsid w:val="00A22E0F"/>
    <w:rsid w:val="00A27F71"/>
    <w:rsid w:val="00A37A9D"/>
    <w:rsid w:val="00A436C4"/>
    <w:rsid w:val="00A500C7"/>
    <w:rsid w:val="00A51E3B"/>
    <w:rsid w:val="00A55007"/>
    <w:rsid w:val="00A6127F"/>
    <w:rsid w:val="00A73504"/>
    <w:rsid w:val="00A827BB"/>
    <w:rsid w:val="00A950DF"/>
    <w:rsid w:val="00AC4BF1"/>
    <w:rsid w:val="00AF4A72"/>
    <w:rsid w:val="00AF766B"/>
    <w:rsid w:val="00B11BF2"/>
    <w:rsid w:val="00B142AA"/>
    <w:rsid w:val="00B15FD6"/>
    <w:rsid w:val="00B22B5C"/>
    <w:rsid w:val="00B35CCA"/>
    <w:rsid w:val="00B80AFE"/>
    <w:rsid w:val="00B87990"/>
    <w:rsid w:val="00B96A9B"/>
    <w:rsid w:val="00BA3117"/>
    <w:rsid w:val="00BE0281"/>
    <w:rsid w:val="00BE3601"/>
    <w:rsid w:val="00BE7CA9"/>
    <w:rsid w:val="00BF1F11"/>
    <w:rsid w:val="00C204CF"/>
    <w:rsid w:val="00C54640"/>
    <w:rsid w:val="00C71261"/>
    <w:rsid w:val="00C82730"/>
    <w:rsid w:val="00C82E7B"/>
    <w:rsid w:val="00C8358B"/>
    <w:rsid w:val="00C85C0E"/>
    <w:rsid w:val="00CA1731"/>
    <w:rsid w:val="00CA2E99"/>
    <w:rsid w:val="00CA5702"/>
    <w:rsid w:val="00CC106E"/>
    <w:rsid w:val="00CF1726"/>
    <w:rsid w:val="00CF197B"/>
    <w:rsid w:val="00D158DE"/>
    <w:rsid w:val="00D17919"/>
    <w:rsid w:val="00D23AB9"/>
    <w:rsid w:val="00D27E2E"/>
    <w:rsid w:val="00D3487F"/>
    <w:rsid w:val="00D363DB"/>
    <w:rsid w:val="00D36FE0"/>
    <w:rsid w:val="00D45F3D"/>
    <w:rsid w:val="00D529C0"/>
    <w:rsid w:val="00D6290F"/>
    <w:rsid w:val="00D63056"/>
    <w:rsid w:val="00D7014C"/>
    <w:rsid w:val="00D750BD"/>
    <w:rsid w:val="00D80F8D"/>
    <w:rsid w:val="00DA600C"/>
    <w:rsid w:val="00DC53EC"/>
    <w:rsid w:val="00DD3141"/>
    <w:rsid w:val="00DE18F3"/>
    <w:rsid w:val="00DE477F"/>
    <w:rsid w:val="00DE7692"/>
    <w:rsid w:val="00E010E8"/>
    <w:rsid w:val="00E02F0D"/>
    <w:rsid w:val="00E131DB"/>
    <w:rsid w:val="00E42E0C"/>
    <w:rsid w:val="00E46037"/>
    <w:rsid w:val="00E552BD"/>
    <w:rsid w:val="00E65C45"/>
    <w:rsid w:val="00E80503"/>
    <w:rsid w:val="00E87043"/>
    <w:rsid w:val="00E90DB6"/>
    <w:rsid w:val="00EA256E"/>
    <w:rsid w:val="00EB5B2F"/>
    <w:rsid w:val="00EB76CA"/>
    <w:rsid w:val="00EC40B0"/>
    <w:rsid w:val="00EC6891"/>
    <w:rsid w:val="00EC69E0"/>
    <w:rsid w:val="00ED7230"/>
    <w:rsid w:val="00EE0E98"/>
    <w:rsid w:val="00EE1999"/>
    <w:rsid w:val="00F268E8"/>
    <w:rsid w:val="00F277ED"/>
    <w:rsid w:val="00F46649"/>
    <w:rsid w:val="00F60ADB"/>
    <w:rsid w:val="00F7091F"/>
    <w:rsid w:val="00F856C7"/>
    <w:rsid w:val="00F973C4"/>
    <w:rsid w:val="00FC6D75"/>
    <w:rsid w:val="00FD012C"/>
    <w:rsid w:val="00F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4081E"/>
  <w15:chartTrackingRefBased/>
  <w15:docId w15:val="{9108252E-D0B0-4456-841E-C0F4155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13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1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13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13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13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13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E13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E13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E13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1DB"/>
    <w:rPr>
      <w:b/>
      <w:bCs/>
      <w:smallCaps/>
      <w:color w:val="0F4761" w:themeColor="accent1" w:themeShade="BF"/>
      <w:spacing w:val="5"/>
    </w:rPr>
  </w:style>
  <w:style w:type="character" w:customStyle="1" w:styleId="1Char">
    <w:name w:val="Επικεφαλίδα 1 Char"/>
    <w:basedOn w:val="DefaultParagraphFont"/>
    <w:uiPriority w:val="9"/>
    <w:rsid w:val="008D0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DefaultParagraphFont"/>
    <w:uiPriority w:val="9"/>
    <w:semiHidden/>
    <w:rsid w:val="008D0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DefaultParagraphFont"/>
    <w:uiPriority w:val="9"/>
    <w:semiHidden/>
    <w:rsid w:val="008D0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DefaultParagraphFont"/>
    <w:uiPriority w:val="9"/>
    <w:semiHidden/>
    <w:rsid w:val="008D015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DefaultParagraphFont"/>
    <w:uiPriority w:val="9"/>
    <w:semiHidden/>
    <w:rsid w:val="008D015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DefaultParagraphFont"/>
    <w:uiPriority w:val="9"/>
    <w:semiHidden/>
    <w:rsid w:val="008D01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DefaultParagraphFont"/>
    <w:uiPriority w:val="9"/>
    <w:semiHidden/>
    <w:rsid w:val="008D01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DefaultParagraphFont"/>
    <w:uiPriority w:val="9"/>
    <w:semiHidden/>
    <w:rsid w:val="008D01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DefaultParagraphFont"/>
    <w:uiPriority w:val="9"/>
    <w:semiHidden/>
    <w:rsid w:val="008D0157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DefaultParagraphFont"/>
    <w:uiPriority w:val="10"/>
    <w:rsid w:val="008D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Υπότιτλος Char"/>
    <w:basedOn w:val="DefaultParagraphFont"/>
    <w:uiPriority w:val="11"/>
    <w:rsid w:val="008D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Απόσπασμα Char"/>
    <w:basedOn w:val="DefaultParagraphFont"/>
    <w:uiPriority w:val="29"/>
    <w:rsid w:val="008D0157"/>
    <w:rPr>
      <w:i/>
      <w:iCs/>
      <w:color w:val="404040" w:themeColor="text1" w:themeTint="BF"/>
    </w:rPr>
  </w:style>
  <w:style w:type="character" w:customStyle="1" w:styleId="Char2">
    <w:name w:val="Έντονο απόσπ. Char"/>
    <w:basedOn w:val="DefaultParagraphFont"/>
    <w:uiPriority w:val="30"/>
    <w:rsid w:val="008D0157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Lolou</dc:creator>
  <cp:keywords/>
  <dc:description/>
  <cp:lastModifiedBy>Maria Lolou</cp:lastModifiedBy>
  <cp:revision>192</cp:revision>
  <cp:lastPrinted>2026-02-26T12:07:00Z</cp:lastPrinted>
  <dcterms:created xsi:type="dcterms:W3CDTF">2026-02-25T10:55:00Z</dcterms:created>
  <dcterms:modified xsi:type="dcterms:W3CDTF">2026-03-13T10:00:00Z</dcterms:modified>
</cp:coreProperties>
</file>